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D2B" w:rsidRDefault="00DA3D2B"/>
    <w:p w:rsidR="00DA3D2B" w:rsidRDefault="00DA3D2B"/>
    <w:p w:rsidR="00DA3D2B" w:rsidRDefault="00DA3D2B">
      <w:pPr>
        <w:jc w:val="center"/>
        <w:rPr>
          <w:b/>
          <w:sz w:val="26"/>
        </w:rPr>
      </w:pPr>
      <w:r>
        <w:rPr>
          <w:b/>
          <w:sz w:val="26"/>
        </w:rPr>
        <w:t>FORMULARZ  KONSULTACJI</w:t>
      </w:r>
    </w:p>
    <w:p w:rsidR="00DA3D2B" w:rsidRPr="004A5F87" w:rsidRDefault="00DA3D2B" w:rsidP="004A5F87">
      <w:pPr>
        <w:jc w:val="center"/>
        <w:rPr>
          <w:b/>
          <w:sz w:val="26"/>
        </w:rPr>
      </w:pPr>
      <w:r>
        <w:rPr>
          <w:b/>
          <w:sz w:val="26"/>
        </w:rPr>
        <w:t xml:space="preserve">projektu uchwały w sprawie  uchwalenia programu współpracy Gminy </w:t>
      </w:r>
      <w:r w:rsidR="00E02C4E">
        <w:rPr>
          <w:b/>
          <w:sz w:val="26"/>
        </w:rPr>
        <w:t xml:space="preserve">Miejskiej Hel </w:t>
      </w:r>
      <w:r>
        <w:rPr>
          <w:b/>
          <w:sz w:val="26"/>
        </w:rPr>
        <w:t>z organizacjami pozarządowymi oraz </w:t>
      </w:r>
      <w:r>
        <w:rPr>
          <w:b/>
          <w:sz w:val="26"/>
        </w:rPr>
        <w:br/>
        <w:t>podmiotami, o których mowa w art. 3  ust. 3  ustawy z dnia 24 kwietnia 2003 r. o działalności pożytku publicznego i o wolontariacie na 20</w:t>
      </w:r>
      <w:r w:rsidR="00D051B9">
        <w:rPr>
          <w:b/>
          <w:sz w:val="26"/>
        </w:rPr>
        <w:t xml:space="preserve">20 </w:t>
      </w:r>
      <w:bookmarkStart w:id="0" w:name="_GoBack"/>
      <w:bookmarkEnd w:id="0"/>
      <w:r>
        <w:rPr>
          <w:b/>
          <w:sz w:val="26"/>
        </w:rPr>
        <w:t>rok.</w:t>
      </w:r>
    </w:p>
    <w:p w:rsidR="00DA3D2B" w:rsidRDefault="00DA3D2B"/>
    <w:p w:rsidR="00DA3D2B" w:rsidRDefault="00DA3D2B"/>
    <w:p w:rsidR="00DA3D2B" w:rsidRDefault="00DA3D2B">
      <w:pPr>
        <w:numPr>
          <w:ilvl w:val="0"/>
          <w:numId w:val="1"/>
        </w:numPr>
        <w:tabs>
          <w:tab w:val="left" w:pos="360"/>
        </w:tabs>
        <w:ind w:left="360"/>
      </w:pPr>
      <w:r>
        <w:rPr>
          <w:b/>
        </w:rPr>
        <w:t>Dane organizacji pozarządowej:</w:t>
      </w:r>
    </w:p>
    <w:p w:rsidR="00DA3D2B" w:rsidRDefault="00DA3D2B"/>
    <w:tbl>
      <w:tblPr>
        <w:tblW w:w="0" w:type="auto"/>
        <w:tblInd w:w="-6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88"/>
        <w:gridCol w:w="6275"/>
      </w:tblGrid>
      <w:tr w:rsidR="00DA3D2B">
        <w:trPr>
          <w:trHeight w:val="567"/>
        </w:trPr>
        <w:tc>
          <w:tcPr>
            <w:tcW w:w="2988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caps/>
                <w:sz w:val="20"/>
              </w:rPr>
              <w:t>Nazwa podmiotu</w:t>
            </w:r>
          </w:p>
        </w:tc>
        <w:tc>
          <w:tcPr>
            <w:tcW w:w="627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2988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sz w:val="20"/>
              </w:rPr>
              <w:t>Adres siedziby</w:t>
            </w:r>
          </w:p>
        </w:tc>
        <w:tc>
          <w:tcPr>
            <w:tcW w:w="6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2988" w:type="dxa"/>
            <w:tcBorders>
              <w:top w:val="single" w:sz="4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sz w:val="20"/>
              </w:rPr>
              <w:t>Telefon i adres e-mail</w:t>
            </w:r>
          </w:p>
        </w:tc>
        <w:tc>
          <w:tcPr>
            <w:tcW w:w="6275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</w:tbl>
    <w:p w:rsidR="00DA3D2B" w:rsidRDefault="00DA3D2B"/>
    <w:p w:rsidR="00DA3D2B" w:rsidRDefault="00DA3D2B"/>
    <w:p w:rsidR="00DA3D2B" w:rsidRDefault="00DA3D2B">
      <w:pPr>
        <w:numPr>
          <w:ilvl w:val="0"/>
          <w:numId w:val="1"/>
        </w:numPr>
        <w:tabs>
          <w:tab w:val="left" w:pos="360"/>
        </w:tabs>
        <w:ind w:left="360"/>
      </w:pPr>
      <w:r>
        <w:rPr>
          <w:b/>
        </w:rPr>
        <w:t>Uwagi do projektu uchwały:</w:t>
      </w:r>
    </w:p>
    <w:p w:rsidR="00DA3D2B" w:rsidRDefault="00DA3D2B"/>
    <w:tbl>
      <w:tblPr>
        <w:tblW w:w="0" w:type="auto"/>
        <w:tblInd w:w="-6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"/>
        <w:gridCol w:w="2499"/>
        <w:gridCol w:w="3122"/>
        <w:gridCol w:w="3174"/>
      </w:tblGrid>
      <w:tr w:rsidR="00DA3D2B">
        <w:trPr>
          <w:trHeight w:val="567"/>
        </w:trPr>
        <w:tc>
          <w:tcPr>
            <w:tcW w:w="489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caps/>
                <w:sz w:val="20"/>
              </w:rPr>
            </w:pPr>
            <w:r>
              <w:rPr>
                <w:caps/>
                <w:sz w:val="20"/>
              </w:rPr>
              <w:t>Lp.</w:t>
            </w:r>
          </w:p>
        </w:tc>
        <w:tc>
          <w:tcPr>
            <w:tcW w:w="249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caps/>
                <w:sz w:val="20"/>
              </w:rPr>
            </w:pPr>
            <w:r>
              <w:rPr>
                <w:caps/>
                <w:sz w:val="20"/>
              </w:rPr>
              <w:t>Część dokumentu, którego dotyczy uwaga (rozdział, paragraf, ustęp, punkt)</w:t>
            </w:r>
          </w:p>
        </w:tc>
        <w:tc>
          <w:tcPr>
            <w:tcW w:w="3122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caps/>
                <w:sz w:val="20"/>
              </w:rPr>
            </w:pPr>
            <w:r>
              <w:rPr>
                <w:caps/>
                <w:sz w:val="20"/>
              </w:rPr>
              <w:t>Treść proponowanej uwagi</w:t>
            </w:r>
          </w:p>
        </w:tc>
        <w:tc>
          <w:tcPr>
            <w:tcW w:w="317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  <w:r>
              <w:rPr>
                <w:caps/>
                <w:sz w:val="20"/>
              </w:rPr>
              <w:t>Uzasadnienie</w:t>
            </w: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  <w:tr w:rsidR="00DA3D2B">
        <w:trPr>
          <w:trHeight w:val="567"/>
        </w:trPr>
        <w:tc>
          <w:tcPr>
            <w:tcW w:w="489" w:type="dxa"/>
            <w:tcBorders>
              <w:top w:val="single" w:sz="4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DA3D2B" w:rsidRDefault="00DA3D2B">
            <w:pPr>
              <w:snapToGrid w:val="0"/>
              <w:jc w:val="center"/>
            </w:pPr>
          </w:p>
        </w:tc>
      </w:tr>
    </w:tbl>
    <w:p w:rsidR="00DA3D2B" w:rsidRDefault="00DA3D2B"/>
    <w:p w:rsidR="00DA3D2B" w:rsidRDefault="00DA3D2B"/>
    <w:p w:rsidR="00DA3D2B" w:rsidRDefault="00DA3D2B"/>
    <w:p w:rsidR="00DA3D2B" w:rsidRDefault="00DA3D2B">
      <w:pPr>
        <w:jc w:val="right"/>
        <w:rPr>
          <w:sz w:val="20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A3D2B" w:rsidRDefault="00DA3D2B">
      <w:pPr>
        <w:ind w:left="4140"/>
        <w:jc w:val="center"/>
        <w:rPr>
          <w:sz w:val="20"/>
        </w:rPr>
      </w:pPr>
      <w:r>
        <w:rPr>
          <w:sz w:val="20"/>
        </w:rPr>
        <w:t>data, imię i nazwisko</w:t>
      </w:r>
    </w:p>
    <w:p w:rsidR="00DA3D2B" w:rsidRDefault="00DA3D2B">
      <w:pPr>
        <w:ind w:left="4140"/>
        <w:jc w:val="center"/>
      </w:pPr>
      <w:r>
        <w:rPr>
          <w:sz w:val="20"/>
        </w:rPr>
        <w:t>osoby zgłaszającej uwagi w imieniu organizacji</w:t>
      </w:r>
    </w:p>
    <w:p w:rsidR="00DA3D2B" w:rsidRDefault="00DA3D2B"/>
    <w:p w:rsidR="00DA3D2B" w:rsidRDefault="00DA3D2B"/>
    <w:p w:rsidR="00DA3D2B" w:rsidRDefault="00DA3D2B"/>
    <w:p w:rsidR="00DA3D2B" w:rsidRDefault="00DA3D2B">
      <w:r>
        <w:t>Wypełniony formularz należy przesyłać na adres:</w:t>
      </w:r>
    </w:p>
    <w:p w:rsidR="00DA3D2B" w:rsidRDefault="00DA3D2B">
      <w:pPr>
        <w:tabs>
          <w:tab w:val="left" w:pos="540"/>
        </w:tabs>
        <w:ind w:left="57"/>
      </w:pPr>
      <w:r>
        <w:t xml:space="preserve">- poczty elektronicznej: </w:t>
      </w:r>
      <w:hyperlink r:id="rId5" w:history="1">
        <w:r w:rsidR="004A2CBE" w:rsidRPr="00C95590">
          <w:rPr>
            <w:rStyle w:val="Hipercze"/>
          </w:rPr>
          <w:t>m.fafinski@gohel.pl</w:t>
        </w:r>
      </w:hyperlink>
      <w:r>
        <w:t xml:space="preserve">,  </w:t>
      </w:r>
    </w:p>
    <w:p w:rsidR="00DA3D2B" w:rsidRDefault="00DA3D2B">
      <w:r>
        <w:t>lub</w:t>
      </w:r>
    </w:p>
    <w:p w:rsidR="00DA3D2B" w:rsidRDefault="00DA3D2B">
      <w:pPr>
        <w:tabs>
          <w:tab w:val="left" w:pos="540"/>
        </w:tabs>
        <w:ind w:left="57"/>
      </w:pPr>
      <w:r>
        <w:t xml:space="preserve">- Urząd </w:t>
      </w:r>
      <w:r w:rsidR="002C1648">
        <w:t>Miasta Helu</w:t>
      </w:r>
      <w:r>
        <w:t xml:space="preserve">, ul. </w:t>
      </w:r>
      <w:r w:rsidR="002C1648">
        <w:t>Wiejska</w:t>
      </w:r>
      <w:r>
        <w:t xml:space="preserve"> 5</w:t>
      </w:r>
      <w:r w:rsidR="002C1648">
        <w:t>0</w:t>
      </w:r>
      <w:r>
        <w:t xml:space="preserve">, </w:t>
      </w:r>
      <w:r w:rsidR="002C1648">
        <w:t>84</w:t>
      </w:r>
      <w:r>
        <w:t>-</w:t>
      </w:r>
      <w:r w:rsidR="002C1648">
        <w:t>150</w:t>
      </w:r>
      <w:r>
        <w:t xml:space="preserve"> </w:t>
      </w:r>
      <w:r w:rsidR="002C1648">
        <w:t>Hel.</w:t>
      </w:r>
    </w:p>
    <w:p w:rsidR="00DA3D2B" w:rsidRDefault="00DA3D2B"/>
    <w:p w:rsidR="00DA3D2B" w:rsidRDefault="00DA3D2B">
      <w:pPr>
        <w:tabs>
          <w:tab w:val="left" w:pos="540"/>
        </w:tabs>
        <w:ind w:left="57"/>
      </w:pPr>
    </w:p>
    <w:sectPr w:rsidR="00DA3D2B"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5F87"/>
    <w:rsid w:val="00017619"/>
    <w:rsid w:val="001B212D"/>
    <w:rsid w:val="002C1648"/>
    <w:rsid w:val="004A2CBE"/>
    <w:rsid w:val="004A5F87"/>
    <w:rsid w:val="006B2749"/>
    <w:rsid w:val="00D051B9"/>
    <w:rsid w:val="00DA3D2B"/>
    <w:rsid w:val="00E02C4E"/>
    <w:rsid w:val="00E55FDF"/>
    <w:rsid w:val="00E7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BA65C0"/>
  <w15:chartTrackingRefBased/>
  <w15:docId w15:val="{E1517326-0E39-4136-AA3F-195B6DED2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Absatz-Standardschriftart">
    <w:name w:val="Absatz-Standardschriftart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fafinski@gohel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117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821</CharactersWithSpaces>
  <SharedDoc>false</SharedDoc>
  <HLinks>
    <vt:vector size="6" baseType="variant">
      <vt:variant>
        <vt:i4>3670022</vt:i4>
      </vt:variant>
      <vt:variant>
        <vt:i4>0</vt:i4>
      </vt:variant>
      <vt:variant>
        <vt:i4>0</vt:i4>
      </vt:variant>
      <vt:variant>
        <vt:i4>5</vt:i4>
      </vt:variant>
      <vt:variant>
        <vt:lpwstr>mailto:promocja@reczno.pl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Izabela Latosi</dc:creator>
  <cp:keywords/>
  <cp:lastModifiedBy>Mariusz Fafiński</cp:lastModifiedBy>
  <cp:revision>7</cp:revision>
  <cp:lastPrinted>2011-08-11T11:41:00Z</cp:lastPrinted>
  <dcterms:created xsi:type="dcterms:W3CDTF">2018-09-06T10:54:00Z</dcterms:created>
  <dcterms:modified xsi:type="dcterms:W3CDTF">2019-09-20T08:02:00Z</dcterms:modified>
</cp:coreProperties>
</file>